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5A36" w:rsidRDefault="00AF5A36" w:rsidP="00AF5A36">
      <w:pPr>
        <w:jc w:val="center"/>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Апсайклинг</w:t>
      </w:r>
      <w:proofErr w:type="spellEnd"/>
      <w:r>
        <w:rPr>
          <w:rFonts w:ascii="Times New Roman" w:eastAsia="Times New Roman" w:hAnsi="Times New Roman" w:cs="Times New Roman"/>
          <w:color w:val="000000"/>
          <w:sz w:val="28"/>
          <w:szCs w:val="28"/>
          <w:lang w:eastAsia="ru-RU"/>
        </w:rPr>
        <w:t xml:space="preserve"> как </w:t>
      </w:r>
      <w:r w:rsidR="00D2362B">
        <w:rPr>
          <w:rFonts w:ascii="Times New Roman" w:eastAsia="Times New Roman" w:hAnsi="Times New Roman" w:cs="Times New Roman"/>
          <w:color w:val="000000"/>
          <w:sz w:val="28"/>
          <w:szCs w:val="28"/>
          <w:lang w:eastAsia="ru-RU"/>
        </w:rPr>
        <w:t>шаг навстречу раздельному сбору</w:t>
      </w:r>
      <w:r>
        <w:rPr>
          <w:rFonts w:ascii="Times New Roman" w:eastAsia="Times New Roman" w:hAnsi="Times New Roman" w:cs="Times New Roman"/>
          <w:color w:val="000000"/>
          <w:sz w:val="28"/>
          <w:szCs w:val="28"/>
          <w:lang w:eastAsia="ru-RU"/>
        </w:rPr>
        <w:t xml:space="preserve"> отходов</w:t>
      </w:r>
    </w:p>
    <w:p w:rsidR="00AF5A36" w:rsidRDefault="00AF5A36" w:rsidP="00AF5A36">
      <w:pPr>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
    <w:p w:rsidR="00AF5A36" w:rsidRDefault="00AF5A36" w:rsidP="00AF5A36">
      <w:pPr>
        <w:spacing w:after="0" w:line="240" w:lineRule="auto"/>
        <w:jc w:val="right"/>
        <w:rPr>
          <w:rFonts w:ascii="Times New Roman" w:eastAsia="Times New Roman" w:hAnsi="Times New Roman" w:cs="Times New Roman"/>
          <w:i/>
          <w:color w:val="000000"/>
          <w:sz w:val="24"/>
          <w:szCs w:val="24"/>
          <w:lang w:eastAsia="ru-RU"/>
        </w:rPr>
      </w:pPr>
    </w:p>
    <w:p w:rsidR="00AF5A36" w:rsidRPr="00F9037F" w:rsidRDefault="00AF5A36" w:rsidP="00AF5A36">
      <w:pPr>
        <w:spacing w:after="0" w:line="240" w:lineRule="auto"/>
        <w:jc w:val="right"/>
        <w:rPr>
          <w:rFonts w:ascii="Times New Roman" w:eastAsia="Times New Roman" w:hAnsi="Times New Roman" w:cs="Times New Roman"/>
          <w:i/>
          <w:color w:val="000000"/>
          <w:sz w:val="24"/>
          <w:szCs w:val="24"/>
          <w:lang w:eastAsia="ru-RU"/>
        </w:rPr>
      </w:pPr>
      <w:proofErr w:type="spellStart"/>
      <w:r w:rsidRPr="00F9037F">
        <w:rPr>
          <w:rFonts w:ascii="Times New Roman" w:eastAsia="Times New Roman" w:hAnsi="Times New Roman" w:cs="Times New Roman"/>
          <w:i/>
          <w:color w:val="000000"/>
          <w:sz w:val="24"/>
          <w:szCs w:val="24"/>
          <w:lang w:eastAsia="ru-RU"/>
        </w:rPr>
        <w:t>Русаева</w:t>
      </w:r>
      <w:proofErr w:type="spellEnd"/>
      <w:r w:rsidRPr="00F9037F">
        <w:rPr>
          <w:rFonts w:ascii="Times New Roman" w:eastAsia="Times New Roman" w:hAnsi="Times New Roman" w:cs="Times New Roman"/>
          <w:i/>
          <w:color w:val="000000"/>
          <w:sz w:val="24"/>
          <w:szCs w:val="24"/>
          <w:lang w:eastAsia="ru-RU"/>
        </w:rPr>
        <w:t xml:space="preserve"> Марина Евгеньевна</w:t>
      </w:r>
    </w:p>
    <w:p w:rsidR="00AF5A36" w:rsidRPr="00F9037F" w:rsidRDefault="00AF5A36" w:rsidP="00AF5A36">
      <w:pPr>
        <w:spacing w:after="0" w:line="240" w:lineRule="auto"/>
        <w:jc w:val="right"/>
        <w:rPr>
          <w:rFonts w:ascii="Times New Roman" w:eastAsia="Times New Roman" w:hAnsi="Times New Roman" w:cs="Times New Roman"/>
          <w:i/>
          <w:color w:val="000000"/>
          <w:sz w:val="24"/>
          <w:szCs w:val="24"/>
          <w:lang w:eastAsia="ru-RU"/>
        </w:rPr>
      </w:pPr>
      <w:r w:rsidRPr="00F9037F">
        <w:rPr>
          <w:rFonts w:ascii="Times New Roman" w:eastAsia="Times New Roman" w:hAnsi="Times New Roman" w:cs="Times New Roman"/>
          <w:i/>
          <w:color w:val="000000"/>
          <w:sz w:val="24"/>
          <w:szCs w:val="24"/>
          <w:lang w:eastAsia="ru-RU"/>
        </w:rPr>
        <w:t xml:space="preserve">педагог дополнительного образования </w:t>
      </w:r>
    </w:p>
    <w:p w:rsidR="00AF5A36" w:rsidRPr="00F9037F" w:rsidRDefault="00AF5A36" w:rsidP="00AF5A36">
      <w:pPr>
        <w:spacing w:after="0" w:line="240" w:lineRule="auto"/>
        <w:jc w:val="right"/>
        <w:rPr>
          <w:rFonts w:ascii="Times New Roman" w:eastAsia="Times New Roman" w:hAnsi="Times New Roman" w:cs="Times New Roman"/>
          <w:i/>
          <w:color w:val="000000"/>
          <w:sz w:val="24"/>
          <w:szCs w:val="24"/>
          <w:lang w:eastAsia="ru-RU"/>
        </w:rPr>
      </w:pPr>
      <w:r w:rsidRPr="00F9037F">
        <w:rPr>
          <w:rFonts w:ascii="Times New Roman" w:eastAsia="Times New Roman" w:hAnsi="Times New Roman" w:cs="Times New Roman"/>
          <w:i/>
          <w:color w:val="000000"/>
          <w:sz w:val="24"/>
          <w:szCs w:val="24"/>
          <w:lang w:eastAsia="ru-RU"/>
        </w:rPr>
        <w:t xml:space="preserve">МБУДО «ЦДОД «Заречье» </w:t>
      </w:r>
    </w:p>
    <w:p w:rsidR="00AF5A36" w:rsidRDefault="00AF5A36" w:rsidP="00AF5A36">
      <w:pPr>
        <w:spacing w:after="0" w:line="240" w:lineRule="auto"/>
        <w:jc w:val="right"/>
        <w:rPr>
          <w:rFonts w:ascii="Times New Roman" w:eastAsia="Times New Roman" w:hAnsi="Times New Roman" w:cs="Times New Roman"/>
          <w:i/>
          <w:color w:val="000000"/>
          <w:sz w:val="24"/>
          <w:szCs w:val="24"/>
          <w:lang w:eastAsia="ru-RU"/>
        </w:rPr>
      </w:pPr>
      <w:r w:rsidRPr="00F9037F">
        <w:rPr>
          <w:rFonts w:ascii="Times New Roman" w:eastAsia="Times New Roman" w:hAnsi="Times New Roman" w:cs="Times New Roman"/>
          <w:i/>
          <w:color w:val="000000"/>
          <w:sz w:val="24"/>
          <w:szCs w:val="24"/>
          <w:lang w:eastAsia="ru-RU"/>
        </w:rPr>
        <w:t xml:space="preserve">Кировского района </w:t>
      </w:r>
      <w:proofErr w:type="gramStart"/>
      <w:r w:rsidRPr="00F9037F">
        <w:rPr>
          <w:rFonts w:ascii="Times New Roman" w:eastAsia="Times New Roman" w:hAnsi="Times New Roman" w:cs="Times New Roman"/>
          <w:i/>
          <w:color w:val="000000"/>
          <w:sz w:val="24"/>
          <w:szCs w:val="24"/>
          <w:lang w:eastAsia="ru-RU"/>
        </w:rPr>
        <w:t>г</w:t>
      </w:r>
      <w:proofErr w:type="gramEnd"/>
      <w:r w:rsidRPr="00F9037F">
        <w:rPr>
          <w:rFonts w:ascii="Times New Roman" w:eastAsia="Times New Roman" w:hAnsi="Times New Roman" w:cs="Times New Roman"/>
          <w:i/>
          <w:color w:val="000000"/>
          <w:sz w:val="24"/>
          <w:szCs w:val="24"/>
          <w:lang w:eastAsia="ru-RU"/>
        </w:rPr>
        <w:t>. Казани</w:t>
      </w:r>
    </w:p>
    <w:p w:rsidR="00AF5A36" w:rsidRDefault="00AF5A36" w:rsidP="00AF5A36">
      <w:pPr>
        <w:spacing w:after="0" w:line="240" w:lineRule="auto"/>
        <w:jc w:val="both"/>
        <w:rPr>
          <w:rFonts w:ascii="Times New Roman" w:hAnsi="Times New Roman" w:cs="Times New Roman"/>
          <w:sz w:val="28"/>
          <w:szCs w:val="28"/>
        </w:rPr>
      </w:pPr>
    </w:p>
    <w:p w:rsidR="00AF5A36" w:rsidRDefault="00AF5A36" w:rsidP="00AF5A36">
      <w:pPr>
        <w:pStyle w:val="a3"/>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D80A91">
        <w:rPr>
          <w:rFonts w:ascii="Times New Roman" w:eastAsia="Times New Roman" w:hAnsi="Times New Roman" w:cs="Times New Roman"/>
          <w:color w:val="000000"/>
          <w:sz w:val="28"/>
          <w:szCs w:val="28"/>
          <w:lang w:eastAsia="ru-RU"/>
        </w:rPr>
        <w:t>Осознание каждым отдельным человеком необходимости перехода от потребительского отношения к природе к совместному гармоничному развитию природы и человека, природы и общества рассматривается как одно из условий устойчивого развития человечества. Именно поэтому в настоящее время возросла значимость поиска путей решения   экологически</w:t>
      </w:r>
      <w:r>
        <w:rPr>
          <w:rFonts w:ascii="Times New Roman" w:eastAsia="Times New Roman" w:hAnsi="Times New Roman" w:cs="Times New Roman"/>
          <w:color w:val="000000"/>
          <w:sz w:val="28"/>
          <w:szCs w:val="28"/>
          <w:lang w:eastAsia="ru-RU"/>
        </w:rPr>
        <w:t>х проблем, в том числе проблемы загрязнения мусором.</w:t>
      </w:r>
    </w:p>
    <w:p w:rsidR="00AF5A36" w:rsidRDefault="00AF5A36" w:rsidP="00AF5A36">
      <w:pPr>
        <w:pStyle w:val="a3"/>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 всем мире решением этой проблемы</w:t>
      </w:r>
      <w:r w:rsidRPr="00BC1ABD">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сегодня</w:t>
      </w:r>
      <w:r w:rsidRPr="00BC1ABD">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является раздельный сбор отходов. Раздельный сбор отходов - экологическая ответственность каждого человека на земле.  От каждого из нас зависит, каким будет наш город, республика, страна и планета. Поэтому очень важно донести эту идею, этот образ жизни до наших детей.</w:t>
      </w:r>
    </w:p>
    <w:p w:rsidR="00AF5A36" w:rsidRDefault="00AF5A36" w:rsidP="00AF5A36">
      <w:pPr>
        <w:pStyle w:val="a3"/>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Мы педагоги Центра дополнительного образования детей «Заречье»  уже третий год, поддерживая раздельный сбор отходов,   организуем сбор пластиковых бутылок, крышечек, макулатуры, отработанных батареек. У нас на постоянной основе стоят коробки для сбора  при входе в здание. Каждый учащийся, родитель, бабушки, дедушки  сегодня уже привыкли сортировать дома этот мусор и приносить к нам, раскладывать по отдельным коробкам. Но так было не всегда: в самом начале акций дети не понимали, что мусор нужно сортировать по видам, приносить в чистом виде бутылки, макулатуру очищать от скотча, металлических скоб. У нас в контейнерах с пластиковыми бутылками периодически появлялись упаковки от сока, обертки шоколада и конфет. Беседы, информационные листы, постоянное напоминание помогли справиться с этой проблемой. Пластиковые бутылки, макулатуру мы сдаем на пункты приема вторсырья «Чистая среда», пластиковые крышечки отдаем на переработку в фонд помощи детям «Первый шаг», иногда сборы организует приют для бездомных животных «Кот и пес», к ним мы с удовольствием присоединяемся.</w:t>
      </w:r>
    </w:p>
    <w:p w:rsidR="00AF5A36" w:rsidRDefault="00AF5A36" w:rsidP="00AF5A36">
      <w:pPr>
        <w:pStyle w:val="a3"/>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На своих  занятиях по декоративно-прикладному творчеству в  объединении «Территория творчества» я также стараюсь привить детям </w:t>
      </w:r>
      <w:proofErr w:type="spellStart"/>
      <w:r>
        <w:rPr>
          <w:rFonts w:ascii="Times New Roman" w:eastAsia="Times New Roman" w:hAnsi="Times New Roman" w:cs="Times New Roman"/>
          <w:color w:val="000000"/>
          <w:sz w:val="28"/>
          <w:szCs w:val="28"/>
          <w:lang w:eastAsia="ru-RU"/>
        </w:rPr>
        <w:t>экологичный</w:t>
      </w:r>
      <w:proofErr w:type="spellEnd"/>
      <w:r>
        <w:rPr>
          <w:rFonts w:ascii="Times New Roman" w:eastAsia="Times New Roman" w:hAnsi="Times New Roman" w:cs="Times New Roman"/>
          <w:color w:val="000000"/>
          <w:sz w:val="28"/>
          <w:szCs w:val="28"/>
          <w:lang w:eastAsia="ru-RU"/>
        </w:rPr>
        <w:t xml:space="preserve"> образ жизни в силу своих возможностей. Нам очень полюбился </w:t>
      </w:r>
      <w:proofErr w:type="spellStart"/>
      <w:r>
        <w:rPr>
          <w:rFonts w:ascii="Times New Roman" w:eastAsia="Times New Roman" w:hAnsi="Times New Roman" w:cs="Times New Roman"/>
          <w:color w:val="000000"/>
          <w:sz w:val="28"/>
          <w:szCs w:val="28"/>
          <w:lang w:eastAsia="ru-RU"/>
        </w:rPr>
        <w:t>апсайклинг</w:t>
      </w:r>
      <w:proofErr w:type="spellEnd"/>
      <w:r>
        <w:rPr>
          <w:rFonts w:ascii="Times New Roman" w:eastAsia="Times New Roman" w:hAnsi="Times New Roman" w:cs="Times New Roman"/>
          <w:color w:val="000000"/>
          <w:sz w:val="28"/>
          <w:szCs w:val="28"/>
          <w:lang w:eastAsia="ru-RU"/>
        </w:rPr>
        <w:t xml:space="preserve"> как один из возможностей утилизации отходов. </w:t>
      </w:r>
      <w:proofErr w:type="spellStart"/>
      <w:r>
        <w:rPr>
          <w:rFonts w:ascii="Times New Roman" w:eastAsia="Times New Roman" w:hAnsi="Times New Roman" w:cs="Times New Roman"/>
          <w:color w:val="000000"/>
          <w:sz w:val="28"/>
          <w:szCs w:val="28"/>
          <w:lang w:eastAsia="ru-RU"/>
        </w:rPr>
        <w:t>Апсайклинг</w:t>
      </w:r>
      <w:proofErr w:type="spellEnd"/>
      <w:r>
        <w:rPr>
          <w:rFonts w:ascii="Times New Roman" w:eastAsia="Times New Roman" w:hAnsi="Times New Roman" w:cs="Times New Roman"/>
          <w:color w:val="000000"/>
          <w:sz w:val="28"/>
          <w:szCs w:val="28"/>
          <w:lang w:eastAsia="ru-RU"/>
        </w:rPr>
        <w:t xml:space="preserve"> - </w:t>
      </w:r>
      <w:r>
        <w:rPr>
          <w:rFonts w:ascii="Times New Roman" w:eastAsia="Times New Roman" w:hAnsi="Times New Roman" w:cs="Times New Roman"/>
          <w:sz w:val="28"/>
          <w:szCs w:val="28"/>
        </w:rPr>
        <w:t xml:space="preserve">от английского </w:t>
      </w:r>
      <w:r w:rsidRPr="00DD6E22">
        <w:rPr>
          <w:rFonts w:ascii="Times New Roman" w:eastAsia="Times New Roman" w:hAnsi="Times New Roman" w:cs="Times New Roman"/>
          <w:sz w:val="28"/>
          <w:szCs w:val="28"/>
        </w:rPr>
        <w:t>«</w:t>
      </w:r>
      <w:proofErr w:type="spellStart"/>
      <w:r w:rsidRPr="00DD6E22">
        <w:rPr>
          <w:rFonts w:ascii="Times New Roman" w:eastAsia="Times New Roman" w:hAnsi="Times New Roman" w:cs="Times New Roman"/>
          <w:sz w:val="28"/>
          <w:szCs w:val="28"/>
        </w:rPr>
        <w:t>upcycling</w:t>
      </w:r>
      <w:proofErr w:type="spellEnd"/>
      <w:r w:rsidRPr="00DD6E22">
        <w:rPr>
          <w:rFonts w:ascii="Times New Roman" w:eastAsia="Times New Roman" w:hAnsi="Times New Roman" w:cs="Times New Roman"/>
          <w:sz w:val="28"/>
          <w:szCs w:val="28"/>
        </w:rPr>
        <w:t>»: буквальный перевод – «более широкое применение»</w:t>
      </w:r>
      <w:r>
        <w:rPr>
          <w:rFonts w:ascii="Times New Roman" w:eastAsia="Times New Roman" w:hAnsi="Times New Roman" w:cs="Times New Roman"/>
          <w:sz w:val="28"/>
          <w:szCs w:val="28"/>
        </w:rPr>
        <w:t xml:space="preserve">, </w:t>
      </w:r>
      <w:r w:rsidRPr="004A07D8">
        <w:rPr>
          <w:rFonts w:ascii="Times New Roman" w:eastAsia="Times New Roman" w:hAnsi="Times New Roman" w:cs="Times New Roman"/>
          <w:sz w:val="28"/>
          <w:szCs w:val="28"/>
        </w:rPr>
        <w:t xml:space="preserve">это вторичное использование предметов, </w:t>
      </w:r>
      <w:r w:rsidRPr="004A07D8">
        <w:rPr>
          <w:rFonts w:ascii="Times New Roman" w:hAnsi="Times New Roman" w:cs="Times New Roman"/>
          <w:sz w:val="28"/>
          <w:szCs w:val="28"/>
          <w:shd w:val="clear" w:color="auto" w:fill="FFFFFF"/>
        </w:rPr>
        <w:t>творческое преобразование отходов в предметы искусства, бытовые изделия, аксессуары, одежду.</w:t>
      </w:r>
      <w:r w:rsidRPr="00977599">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Мои юные любители рукоделия с удовольствием включаются в процесс, причем мальчики тоже. Используя на занятиях </w:t>
      </w:r>
      <w:r>
        <w:rPr>
          <w:rFonts w:ascii="Times New Roman" w:eastAsia="Times New Roman" w:hAnsi="Times New Roman" w:cs="Times New Roman"/>
          <w:color w:val="000000"/>
          <w:sz w:val="28"/>
          <w:szCs w:val="28"/>
          <w:lang w:eastAsia="ru-RU"/>
        </w:rPr>
        <w:lastRenderedPageBreak/>
        <w:t>упаковочный картон, картонные втулки, пластиковые бутылки, остатки тканей,  газеты, журналы мы создаем на занятиях игрушки, интересные вещи для дома, для украшения детской комнаты, подарки. Некоторые поделки вы можете посмотреть на фотографиях в презентации, к сожалению не всё фотографировали.  Стоит отметить, что дети живо включаются в процесс, даже не особо заинтересованные в рукоделии, проявляя яркую фантазию, самобытность в изготовлении поделок «из мусора» как выражаются сами учащиеся. В течение года они сортируют отходы и уже даже сами предлагают идеи переделки, изготовления поделок из  них. И я точно знаю, что у половины группы сортировка отходов уже станет привычкой на школьные годы, по крайней мере,  во время обучения у нас в объединении так точно.</w:t>
      </w:r>
    </w:p>
    <w:p w:rsidR="00AF5A36" w:rsidRDefault="00AF5A36" w:rsidP="00AF5A36">
      <w:pPr>
        <w:pStyle w:val="a3"/>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Таким образом, использование техники </w:t>
      </w:r>
      <w:proofErr w:type="spellStart"/>
      <w:r>
        <w:rPr>
          <w:rFonts w:ascii="Times New Roman" w:eastAsia="Times New Roman" w:hAnsi="Times New Roman" w:cs="Times New Roman"/>
          <w:color w:val="000000"/>
          <w:sz w:val="28"/>
          <w:szCs w:val="28"/>
          <w:lang w:eastAsia="ru-RU"/>
        </w:rPr>
        <w:t>апсайклинг</w:t>
      </w:r>
      <w:proofErr w:type="spellEnd"/>
      <w:r>
        <w:rPr>
          <w:rFonts w:ascii="Times New Roman" w:eastAsia="Times New Roman" w:hAnsi="Times New Roman" w:cs="Times New Roman"/>
          <w:color w:val="000000"/>
          <w:sz w:val="28"/>
          <w:szCs w:val="28"/>
          <w:lang w:eastAsia="ru-RU"/>
        </w:rPr>
        <w:t xml:space="preserve"> на занятиях является хорошим началом в привитии культуры раздельного сбора отходов, в воспитании экологически осознанной личности, несущей ответственность за свое </w:t>
      </w:r>
      <w:r w:rsidR="00116791">
        <w:rPr>
          <w:rFonts w:ascii="Times New Roman" w:eastAsia="Times New Roman" w:hAnsi="Times New Roman" w:cs="Times New Roman"/>
          <w:color w:val="000000"/>
          <w:sz w:val="28"/>
          <w:szCs w:val="28"/>
          <w:lang w:eastAsia="ru-RU"/>
        </w:rPr>
        <w:t xml:space="preserve"> поведение и мир вокруг</w:t>
      </w:r>
      <w:r>
        <w:rPr>
          <w:rFonts w:ascii="Times New Roman" w:eastAsia="Times New Roman" w:hAnsi="Times New Roman" w:cs="Times New Roman"/>
          <w:color w:val="000000"/>
          <w:sz w:val="28"/>
          <w:szCs w:val="28"/>
          <w:lang w:eastAsia="ru-RU"/>
        </w:rPr>
        <w:t>.</w:t>
      </w:r>
    </w:p>
    <w:p w:rsidR="00AF5A36" w:rsidRDefault="00AF5A36" w:rsidP="00AF5A36">
      <w:pPr>
        <w:pStyle w:val="a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
    <w:p w:rsidR="00AF5A36" w:rsidRDefault="00AF5A36" w:rsidP="00AF5A36">
      <w:pPr>
        <w:pStyle w:val="a3"/>
        <w:ind w:firstLine="709"/>
        <w:jc w:val="both"/>
        <w:rPr>
          <w:rFonts w:ascii="Times New Roman" w:eastAsia="Times New Roman" w:hAnsi="Times New Roman" w:cs="Times New Roman"/>
          <w:color w:val="000000"/>
          <w:sz w:val="28"/>
          <w:szCs w:val="28"/>
          <w:lang w:eastAsia="ru-RU"/>
        </w:rPr>
      </w:pPr>
    </w:p>
    <w:p w:rsidR="00AF5A36" w:rsidRPr="00D80A91" w:rsidRDefault="00AF5A36" w:rsidP="00AF5A36">
      <w:pPr>
        <w:pStyle w:val="a3"/>
        <w:ind w:left="567"/>
        <w:rPr>
          <w:rFonts w:ascii="Times New Roman" w:eastAsia="Times New Roman" w:hAnsi="Times New Roman" w:cs="Times New Roman"/>
          <w:color w:val="000000"/>
          <w:sz w:val="28"/>
          <w:szCs w:val="28"/>
          <w:lang w:eastAsia="ru-RU"/>
        </w:rPr>
      </w:pPr>
    </w:p>
    <w:p w:rsidR="00AF5A36" w:rsidRDefault="00AF5A36" w:rsidP="00AF5A36">
      <w:pPr>
        <w:pStyle w:val="a3"/>
        <w:ind w:firstLine="709"/>
        <w:jc w:val="both"/>
        <w:rPr>
          <w:rFonts w:ascii="Times New Roman" w:eastAsia="Times New Roman" w:hAnsi="Times New Roman" w:cs="Times New Roman"/>
          <w:color w:val="000000"/>
          <w:sz w:val="28"/>
          <w:szCs w:val="28"/>
          <w:lang w:eastAsia="ru-RU"/>
        </w:rPr>
      </w:pPr>
    </w:p>
    <w:p w:rsidR="00AF5A36" w:rsidRDefault="00AF5A36" w:rsidP="00AF5A36">
      <w:pPr>
        <w:pStyle w:val="a3"/>
        <w:ind w:firstLine="709"/>
        <w:jc w:val="both"/>
        <w:rPr>
          <w:rFonts w:ascii="Times New Roman" w:eastAsia="Times New Roman" w:hAnsi="Times New Roman" w:cs="Times New Roman"/>
          <w:color w:val="000000"/>
          <w:sz w:val="28"/>
          <w:szCs w:val="28"/>
          <w:lang w:eastAsia="ru-RU"/>
        </w:rPr>
      </w:pPr>
    </w:p>
    <w:p w:rsidR="00AF5A36" w:rsidRPr="00A631B6" w:rsidRDefault="00AF5A36" w:rsidP="00AF5A36">
      <w:pPr>
        <w:spacing w:after="0" w:line="240" w:lineRule="auto"/>
        <w:jc w:val="both"/>
        <w:rPr>
          <w:rFonts w:ascii="Times New Roman" w:hAnsi="Times New Roman" w:cs="Times New Roman"/>
          <w:sz w:val="28"/>
          <w:szCs w:val="28"/>
        </w:rPr>
      </w:pPr>
    </w:p>
    <w:p w:rsidR="00AF5A36" w:rsidRPr="00F9037F" w:rsidRDefault="00AF5A36" w:rsidP="00AF5A36">
      <w:pPr>
        <w:spacing w:after="0" w:line="240" w:lineRule="auto"/>
        <w:jc w:val="both"/>
        <w:rPr>
          <w:rFonts w:ascii="Times New Roman" w:eastAsia="Times New Roman" w:hAnsi="Times New Roman" w:cs="Times New Roman"/>
          <w:i/>
          <w:color w:val="000000"/>
          <w:sz w:val="24"/>
          <w:szCs w:val="24"/>
          <w:lang w:eastAsia="ru-RU"/>
        </w:rPr>
      </w:pPr>
    </w:p>
    <w:p w:rsidR="00AF5A36" w:rsidRPr="00FA196B" w:rsidRDefault="00AF5A36" w:rsidP="00AF5A36">
      <w:pPr>
        <w:spacing w:after="0" w:line="240" w:lineRule="auto"/>
        <w:jc w:val="both"/>
        <w:rPr>
          <w:rFonts w:ascii="Times New Roman" w:eastAsia="Times New Roman" w:hAnsi="Times New Roman" w:cs="Times New Roman"/>
          <w:color w:val="000000"/>
          <w:sz w:val="24"/>
          <w:szCs w:val="24"/>
          <w:lang w:eastAsia="ru-RU"/>
        </w:rPr>
      </w:pPr>
    </w:p>
    <w:p w:rsidR="00AF5A36" w:rsidRPr="00A631B6" w:rsidRDefault="00AF5A36" w:rsidP="00AF5A36">
      <w:pPr>
        <w:spacing w:after="0" w:line="240" w:lineRule="auto"/>
        <w:jc w:val="both"/>
        <w:rPr>
          <w:rFonts w:ascii="Times New Roman" w:hAnsi="Times New Roman" w:cs="Times New Roman"/>
          <w:sz w:val="28"/>
          <w:szCs w:val="28"/>
        </w:rPr>
      </w:pPr>
    </w:p>
    <w:p w:rsidR="0008430B" w:rsidRDefault="0008430B"/>
    <w:sectPr w:rsidR="0008430B" w:rsidSect="00B1018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F5A36"/>
    <w:rsid w:val="0008430B"/>
    <w:rsid w:val="00116791"/>
    <w:rsid w:val="003C0064"/>
    <w:rsid w:val="00AF5A36"/>
    <w:rsid w:val="00D236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5A3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F5A36"/>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531</Words>
  <Characters>3028</Characters>
  <Application>Microsoft Office Word</Application>
  <DocSecurity>0</DocSecurity>
  <Lines>25</Lines>
  <Paragraphs>7</Paragraphs>
  <ScaleCrop>false</ScaleCrop>
  <Company>3</Company>
  <LinksUpToDate>false</LinksUpToDate>
  <CharactersWithSpaces>3552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cp:revision>
  <dcterms:created xsi:type="dcterms:W3CDTF">2024-02-19T10:34:00Z</dcterms:created>
  <dcterms:modified xsi:type="dcterms:W3CDTF">2024-02-19T11:05:00Z</dcterms:modified>
</cp:coreProperties>
</file>